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E4DB" w14:textId="0A73EBE7" w:rsidR="00A9074F" w:rsidRDefault="008442DD" w:rsidP="003C4ABE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bookmarkStart w:id="0" w:name="OLE_LINK2"/>
      <w:r>
        <w:rPr>
          <w:rFonts w:ascii="Times New Roman" w:hAnsi="Times New Roman" w:cs="Times New Roman" w:hint="eastAsia"/>
          <w:b/>
          <w:bCs/>
        </w:rPr>
        <w:t>Correction/Erratum/Retraction</w:t>
      </w:r>
    </w:p>
    <w:p w14:paraId="2F62738F" w14:textId="77777777" w:rsidR="00A9074F" w:rsidRDefault="008442DD" w:rsidP="003C4ABE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proofErr w:type="spellStart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>Neuroimmunol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 Neuroinflammation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14:paraId="6EF81228" w14:textId="77777777" w:rsidR="00A9074F" w:rsidRDefault="008442DD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3DDD873C" w14:textId="77777777" w:rsidR="00A9074F" w:rsidRDefault="008442DD" w:rsidP="003C4AB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14:paraId="7699E8A1" w14:textId="77777777" w:rsidR="00A9074F" w:rsidRDefault="008442DD" w:rsidP="003C4ABE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. </w:t>
      </w:r>
    </w:p>
    <w:p w14:paraId="097E4E8B" w14:textId="77777777" w:rsidR="00A9074F" w:rsidRDefault="008442DD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4D97ED42" w14:textId="77777777" w:rsidR="00A9074F" w:rsidRDefault="008442DD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5875D0BF" w14:textId="77777777" w:rsidR="00A9074F" w:rsidRDefault="008442DD" w:rsidP="003C4ABE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8" w:history="1">
        <w:r>
          <w:rPr>
            <w:rStyle w:val="ad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14:paraId="3AD60C13" w14:textId="77777777" w:rsidR="00A9074F" w:rsidRDefault="008442DD" w:rsidP="003C4ABE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14:paraId="409A02D4" w14:textId="77777777" w:rsidR="00A9074F" w:rsidRDefault="008442DD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2018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6F6B5541" w14:textId="77777777" w:rsidR="00A9074F" w:rsidRDefault="008442DD" w:rsidP="003C4ABE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03B2A171" w14:textId="77777777" w:rsidR="00A9074F" w:rsidRDefault="008442DD" w:rsidP="003C4ABE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9" w:history="1">
        <w:r>
          <w:rPr>
            <w:rStyle w:val="ad"/>
            <w:rFonts w:ascii="Times New Roman" w:hAnsi="Times New Roman" w:cs="Times New Roman"/>
            <w:b/>
            <w:bCs/>
            <w:i/>
            <w:color w:val="003F9A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76E82538" w14:textId="77777777" w:rsidR="00A9074F" w:rsidRDefault="008442DD" w:rsidP="003C4ABE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14:paraId="42E8C5E3" w14:textId="77777777" w:rsidR="00A9074F" w:rsidRDefault="008442DD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>
        <w:rPr>
          <w:rFonts w:ascii="Times New Roman" w:hAnsi="Times New Roman" w:cs="Times New Roman" w:hint="eastAsia"/>
          <w:sz w:val="20"/>
          <w:szCs w:val="20"/>
        </w:rPr>
        <w:t>/</w:t>
      </w:r>
      <w:r>
        <w:rPr>
          <w:rFonts w:ascii="Times New Roman" w:hAnsi="Times New Roman" w:cs="Times New Roman" w:hint="eastAsia"/>
          <w:b/>
          <w:sz w:val="20"/>
          <w:szCs w:val="20"/>
        </w:rPr>
        <w:t>Er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ratum</w:t>
      </w:r>
      <w:r>
        <w:rPr>
          <w:rFonts w:ascii="Times New Roman" w:hAnsi="Times New Roman" w:cs="Times New Roman" w:hint="eastAsia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FC68B5" w14:textId="77777777" w:rsidR="00A9074F" w:rsidRDefault="008442DD" w:rsidP="003C4ABE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A9074F" w14:paraId="7B11F672" w14:textId="77777777" w:rsidTr="00A9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4C49E063" w14:textId="77777777" w:rsidR="00A9074F" w:rsidRDefault="008442D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493220E3" w14:textId="77777777" w:rsidR="00A9074F" w:rsidRDefault="008442DD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23248606" w14:textId="77777777" w:rsidR="00A9074F" w:rsidRDefault="008442DD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4B365AB0" w14:textId="77777777" w:rsidR="00A9074F" w:rsidRDefault="008442D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7F41E8DA" w14:textId="77777777" w:rsidR="00A9074F" w:rsidRDefault="008442D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1E8EE803" w14:textId="77777777" w:rsidR="00A9074F" w:rsidRDefault="008442D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6B677575" w14:textId="77777777" w:rsidR="00A9074F" w:rsidRDefault="008442D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A9074F" w14:paraId="3BD8421F" w14:textId="77777777" w:rsidTr="00A9074F">
        <w:trPr>
          <w:trHeight w:val="394"/>
        </w:trPr>
        <w:tc>
          <w:tcPr>
            <w:tcW w:w="1533" w:type="dxa"/>
          </w:tcPr>
          <w:p w14:paraId="7B2877CF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5A893EE7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5E3F03C0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327FC2CE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6A611B72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2A66D09D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455DD59A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A9074F" w14:paraId="3FBC0C5F" w14:textId="77777777" w:rsidTr="00A9074F">
        <w:trPr>
          <w:trHeight w:val="399"/>
        </w:trPr>
        <w:tc>
          <w:tcPr>
            <w:tcW w:w="1533" w:type="dxa"/>
          </w:tcPr>
          <w:p w14:paraId="726D7C8B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6D4FE62A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2D3DDB43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39115283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689735C4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0BF699AA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0E71D319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A9074F" w14:paraId="2CC082F1" w14:textId="77777777" w:rsidTr="00A9074F">
        <w:trPr>
          <w:trHeight w:val="399"/>
        </w:trPr>
        <w:tc>
          <w:tcPr>
            <w:tcW w:w="1533" w:type="dxa"/>
          </w:tcPr>
          <w:p w14:paraId="2C336B62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14:paraId="4BAB6465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09374FB6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29F9A481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6928A2DB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56FC9C06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33FA84AC" w14:textId="77777777" w:rsidR="00A9074F" w:rsidRDefault="008442D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706C23D3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7FA75268" w14:textId="77777777" w:rsidR="00A9074F" w:rsidRDefault="008442DD" w:rsidP="003C4ABE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51114A41" w14:textId="77777777" w:rsidR="00A9074F" w:rsidRDefault="008442DD" w:rsidP="003C4ABE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Tables should be cited in numeric order and placed after the paragraph where it is first cited;</w:t>
      </w:r>
    </w:p>
    <w:p w14:paraId="1F5A7DCD" w14:textId="77777777" w:rsidR="00A9074F" w:rsidRDefault="008442D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6D98E14F" w14:textId="77777777" w:rsidR="00A9074F" w:rsidRDefault="008442D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1D088A9D" w14:textId="77777777" w:rsidR="00A9074F" w:rsidRDefault="008442D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6BBA66B3" w14:textId="77777777" w:rsidR="00A9074F" w:rsidRDefault="008442D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6902CDAC" w14:textId="77777777" w:rsidR="00A9074F" w:rsidRDefault="008442D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2B992803" w14:textId="77777777" w:rsidR="00A9074F" w:rsidRDefault="008442DD" w:rsidP="003C4ABE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f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A9074F" w14:paraId="15C9F9F7" w14:textId="77777777">
        <w:trPr>
          <w:jc w:val="center"/>
        </w:trPr>
        <w:tc>
          <w:tcPr>
            <w:tcW w:w="8409" w:type="dxa"/>
          </w:tcPr>
          <w:p w14:paraId="2DA0BD7A" w14:textId="77777777" w:rsidR="00A9074F" w:rsidRDefault="008442DD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457EF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10" o:title=""/>
                </v:shape>
                <o:OLEObject Type="Embed" ProgID="Equation.3" ShapeID="_x0000_i1025" DrawAspect="Content" ObjectID="_1675509394" r:id="rId11"/>
              </w:object>
            </w:r>
          </w:p>
        </w:tc>
        <w:tc>
          <w:tcPr>
            <w:tcW w:w="435" w:type="dxa"/>
            <w:vAlign w:val="center"/>
          </w:tcPr>
          <w:p w14:paraId="0A91C89E" w14:textId="77777777" w:rsidR="00A9074F" w:rsidRDefault="008442DD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008744C9" w14:textId="77777777" w:rsidR="00A9074F" w:rsidRDefault="008442DD" w:rsidP="003C4ABE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60669481" w14:textId="77777777" w:rsidR="00A9074F" w:rsidRDefault="008442DD" w:rsidP="003C4ABE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f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A9074F" w14:paraId="6BAC8B1B" w14:textId="77777777">
        <w:tc>
          <w:tcPr>
            <w:tcW w:w="4422" w:type="dxa"/>
          </w:tcPr>
          <w:p w14:paraId="5A5C0FA0" w14:textId="77777777" w:rsidR="00A9074F" w:rsidRDefault="008442DD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32D6A014" wp14:editId="6EC7FA6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04E9C" w14:textId="77777777" w:rsidR="00A9074F" w:rsidRDefault="008442DD" w:rsidP="003C4ABE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0A647637" w14:textId="77777777" w:rsidR="00A9074F" w:rsidRDefault="008442D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08DD3049" wp14:editId="28921A4A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7D0A8" w14:textId="77777777" w:rsidR="00A9074F" w:rsidRDefault="008442DD" w:rsidP="003C4ABE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A9074F" w14:paraId="0E6D15FF" w14:textId="77777777">
        <w:tc>
          <w:tcPr>
            <w:tcW w:w="8844" w:type="dxa"/>
            <w:gridSpan w:val="2"/>
          </w:tcPr>
          <w:p w14:paraId="55616EFD" w14:textId="77777777" w:rsidR="00A9074F" w:rsidRDefault="008442D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08076473" wp14:editId="1EA541E8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15EBB435" w14:textId="77777777" w:rsidR="00A9074F" w:rsidRDefault="008442D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09F188B8" w14:textId="77777777" w:rsidR="00A9074F" w:rsidRDefault="008442DD" w:rsidP="003C4ABE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1216AD59" w14:textId="77777777" w:rsidR="00A9074F" w:rsidRDefault="008442DD" w:rsidP="003C4ABE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0B04F325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57F094AD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4384A091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5210ADD8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64EA2922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Symbols, arrows, numbers, or letters used to identify parts of the illustrations must be identified and explained in the legend; </w:t>
      </w:r>
    </w:p>
    <w:p w14:paraId="0638EC40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50CC0022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3D2DEAA0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58EC089" w14:textId="77777777" w:rsidR="00A9074F" w:rsidRDefault="008442DD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707D1B63" w14:textId="77777777" w:rsidR="00A9074F" w:rsidRDefault="008442DD" w:rsidP="003C4ABE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0A909A15" w14:textId="77777777" w:rsidR="00A9074F" w:rsidRDefault="008442DD" w:rsidP="003C4ABE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</w:t>
      </w:r>
      <w:r>
        <w:rPr>
          <w:rFonts w:ascii="Times New Roman" w:hAnsi="Times New Roman" w:cs="Times New Roman" w:hint="eastAsia"/>
          <w:sz w:val="20"/>
          <w:szCs w:val="20"/>
        </w:rPr>
        <w:t xml:space="preserve"> (including the corresponding published paper and related published papers)</w:t>
      </w:r>
      <w:r>
        <w:rPr>
          <w:rFonts w:ascii="Times New Roman" w:hAnsi="Times New Roman" w:cs="Times New Roman"/>
          <w:sz w:val="20"/>
          <w:szCs w:val="20"/>
        </w:rPr>
        <w:t xml:space="preserve">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73C782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3CB9A2B0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38A31952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40F4165" w14:textId="77777777" w:rsidR="00A9074F" w:rsidRDefault="008442D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5" w:history="1">
        <w:r>
          <w:rPr>
            <w:rStyle w:val="ad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384C9B08" w14:textId="77777777" w:rsidR="00A9074F" w:rsidRDefault="008442DD" w:rsidP="003C4ABE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6DE4457D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the first five authors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)</w:t>
      </w:r>
    </w:p>
    <w:p w14:paraId="694AC677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Krag</w:t>
      </w:r>
      <w:proofErr w:type="spellEnd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DN, Skelly JM, Anderson SJ, et al</w:t>
      </w:r>
      <w:r>
        <w:rPr>
          <w:rFonts w:ascii="Times New Roman" w:eastAsia="宋体" w:hAnsi="Times New Roman" w:cs="Times New Roman"/>
          <w:bCs/>
          <w:color w:val="000000"/>
          <w:sz w:val="20"/>
          <w:szCs w:val="20"/>
          <w:lang w:bidi="ar"/>
        </w:rPr>
        <w:t xml:space="preserve">. 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Effect of occult metastases on survival in node-negative breast cancer. </w:t>
      </w:r>
      <w:r>
        <w:rPr>
          <w:rFonts w:ascii="Times New Roman" w:eastAsia="宋体" w:hAnsi="Times New Roman" w:cs="Times New Roman"/>
          <w:iCs/>
          <w:color w:val="000000"/>
          <w:sz w:val="20"/>
          <w:szCs w:val="20"/>
          <w:lang w:bidi="ar"/>
        </w:rPr>
        <w:t xml:space="preserve">N </w:t>
      </w:r>
      <w:proofErr w:type="spellStart"/>
      <w:r>
        <w:rPr>
          <w:rFonts w:ascii="Times New Roman" w:eastAsia="宋体" w:hAnsi="Times New Roman" w:cs="Times New Roman"/>
          <w:iCs/>
          <w:color w:val="000000"/>
          <w:sz w:val="20"/>
          <w:szCs w:val="20"/>
          <w:lang w:bidi="ar"/>
        </w:rPr>
        <w:t>Engl</w:t>
      </w:r>
      <w:proofErr w:type="spellEnd"/>
      <w:r>
        <w:rPr>
          <w:rFonts w:ascii="Times New Roman" w:eastAsia="宋体" w:hAnsi="Times New Roman" w:cs="Times New Roman"/>
          <w:iCs/>
          <w:color w:val="000000"/>
          <w:sz w:val="20"/>
          <w:szCs w:val="20"/>
          <w:lang w:bidi="ar"/>
        </w:rPr>
        <w:t xml:space="preserve"> J Med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2011;364</w:t>
      </w:r>
      <w:r>
        <w:rPr>
          <w:rFonts w:ascii="Times New Roman" w:eastAsia="宋体" w:hAnsi="Times New Roman" w:cs="Times New Roman"/>
          <w:bCs/>
          <w:color w:val="000000"/>
          <w:sz w:val="20"/>
          <w:szCs w:val="20"/>
          <w:lang w:bidi="ar"/>
        </w:rPr>
        <w:t>: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412</w:t>
      </w:r>
      <w:proofErr w:type="gramEnd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-21.</w:t>
      </w:r>
      <w:r>
        <w:rPr>
          <w:rFonts w:ascii="Times New Roman" w:eastAsia="宋体" w:hAnsi="Times New Roman" w:cs="Times New Roman"/>
          <w:bCs/>
          <w:iCs/>
          <w:color w:val="000000"/>
          <w:sz w:val="20"/>
          <w:szCs w:val="20"/>
          <w:lang w:bidi="ar"/>
        </w:rPr>
        <w:t xml:space="preserve"> [PMID: 21247310 DOI: 10.1056/NEJMoa1008108]</w:t>
      </w:r>
    </w:p>
    <w:p w14:paraId="74ACBF62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223711FB" w14:textId="77777777" w:rsidR="00A9074F" w:rsidRDefault="008442D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12411462]</w:t>
      </w:r>
    </w:p>
    <w:p w14:paraId="35B99BEE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2C9FD9D2" w14:textId="77777777" w:rsidR="00A9074F" w:rsidRDefault="008442D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12771764 DOI: 10.1097/01.ju.0000067940.76090.73]</w:t>
      </w:r>
    </w:p>
    <w:p w14:paraId="0B741766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7FB249D1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75C6C5BE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659CFCBD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</w:pPr>
      <w:proofErr w:type="spellStart"/>
      <w:r>
        <w:rPr>
          <w:rFonts w:ascii="Times New Roman" w:eastAsia="宋体" w:hAnsi="Times New Roman" w:cs="Times New Roman"/>
          <w:sz w:val="20"/>
          <w:szCs w:val="20"/>
          <w:lang w:bidi="ar"/>
        </w:rPr>
        <w:t>Odibo</w:t>
      </w:r>
      <w:proofErr w:type="spellEnd"/>
      <w:r>
        <w:rPr>
          <w:rFonts w:ascii="Times New Roman" w:eastAsia="宋体" w:hAnsi="Times New Roman" w:cs="Times New Roman"/>
          <w:sz w:val="20"/>
          <w:szCs w:val="20"/>
          <w:lang w:bidi="ar"/>
        </w:rPr>
        <w:t xml:space="preserve"> AO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. Falling stillbirth and neonatal mortality rates in twin gestation: not a reason for complacency. </w:t>
      </w:r>
      <w:r>
        <w:rPr>
          <w:rFonts w:ascii="Times New Roman" w:eastAsia="宋体" w:hAnsi="Times New Roman" w:cs="Times New Roman"/>
          <w:sz w:val="20"/>
          <w:szCs w:val="20"/>
          <w:lang w:bidi="ar"/>
        </w:rPr>
        <w:t>BJOG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ahead of print [PMID: 30461178 DOI: 10.1111/1471-0528.15541]</w:t>
      </w:r>
    </w:p>
    <w:p w14:paraId="5298BC18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4874D1F7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44A7C420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731BDFD5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0F66D0EA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76694F16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6" w:history="1">
        <w:r>
          <w:rPr>
            <w:rStyle w:val="ad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410BF408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029DA642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74FFF329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1A206D27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690821F2" w14:textId="77777777" w:rsidR="00A9074F" w:rsidRDefault="008442DD" w:rsidP="003C4ABE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780B2444" w14:textId="77777777" w:rsidR="00A9074F" w:rsidRDefault="008442D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Proc Natl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Sci U</w:t>
      </w:r>
      <w:r w:rsidR="003C4AB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3C4AB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5E7B3F5C" w14:textId="77777777" w:rsidR="00A9074F" w:rsidRDefault="008442DD" w:rsidP="00A9074F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7" w:history="1">
        <w:r>
          <w:rPr>
            <w:rStyle w:val="ad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A9074F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12C4" w14:textId="77777777" w:rsidR="00B33858" w:rsidRDefault="00B33858">
      <w:r>
        <w:separator/>
      </w:r>
    </w:p>
  </w:endnote>
  <w:endnote w:type="continuationSeparator" w:id="0">
    <w:p w14:paraId="7BD4605E" w14:textId="77777777" w:rsidR="00B33858" w:rsidRDefault="00B3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26DA" w14:textId="77777777" w:rsidR="00A9074F" w:rsidRDefault="00A9074F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C9A6" w14:textId="77777777" w:rsidR="00A9074F" w:rsidRDefault="008442DD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3E1D3F41" wp14:editId="0310636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d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23D7DC71" w14:textId="77777777" w:rsidR="00A9074F" w:rsidRDefault="008442DD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2B30AD8C" w14:textId="77777777" w:rsidR="00A9074F" w:rsidRDefault="008442DD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26C12DA6" wp14:editId="5C00EFA1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d"/>
          <w:rFonts w:ascii="Arial" w:hAnsi="Arial"/>
          <w:b/>
          <w:bCs/>
          <w:color w:val="003F9A"/>
          <w:sz w:val="16"/>
          <w:szCs w:val="16"/>
          <w:u w:val="none"/>
        </w:rPr>
        <w:t>www.</w:t>
      </w:r>
      <w:r>
        <w:rPr>
          <w:rStyle w:val="ad"/>
          <w:rFonts w:ascii="Arial" w:hAnsi="Arial" w:hint="eastAsia"/>
          <w:b/>
          <w:bCs/>
          <w:color w:val="003F9A"/>
          <w:sz w:val="16"/>
          <w:szCs w:val="16"/>
          <w:u w:val="none"/>
        </w:rPr>
        <w:t>nn</w:t>
      </w:r>
      <w:r>
        <w:rPr>
          <w:rStyle w:val="ad"/>
          <w:rFonts w:ascii="Arial" w:hAnsi="Arial"/>
          <w:b/>
          <w:bCs/>
          <w:color w:val="003F9A"/>
          <w:sz w:val="16"/>
          <w:szCs w:val="16"/>
          <w:u w:val="none"/>
        </w:rPr>
        <w:t>journal.</w:t>
      </w:r>
      <w:r>
        <w:rPr>
          <w:rStyle w:val="ad"/>
          <w:rFonts w:ascii="Arial" w:hAnsi="Arial" w:hint="eastAsia"/>
          <w:b/>
          <w:bCs/>
          <w:color w:val="003F9A"/>
          <w:sz w:val="16"/>
          <w:szCs w:val="16"/>
          <w:u w:val="none"/>
        </w:rPr>
        <w:t>net</w:t>
      </w:r>
    </w:hyperlink>
  </w:p>
  <w:p w14:paraId="057EAD2E" w14:textId="77777777" w:rsidR="00A9074F" w:rsidRDefault="00A9074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D1F0" w14:textId="77777777" w:rsidR="00B33858" w:rsidRDefault="00B33858">
      <w:r>
        <w:separator/>
      </w:r>
    </w:p>
  </w:footnote>
  <w:footnote w:type="continuationSeparator" w:id="0">
    <w:p w14:paraId="1A82F2B4" w14:textId="77777777" w:rsidR="00B33858" w:rsidRDefault="00B3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62DC" w14:textId="77777777" w:rsidR="00A9074F" w:rsidRDefault="008442DD">
    <w:pPr>
      <w:pStyle w:val="a9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Neuroimmunol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Neuroinflammation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://dx.doi.org/10.20517/23</w:t>
    </w:r>
    <w:r>
      <w:rPr>
        <w:rFonts w:ascii="Times New Roman" w:hAnsi="Times New Roman" w:cs="Times New Roman" w:hint="eastAsia"/>
        <w:sz w:val="14"/>
        <w:szCs w:val="14"/>
      </w:rPr>
      <w:t>47</w:t>
    </w:r>
    <w:r>
      <w:rPr>
        <w:rFonts w:ascii="Times New Roman" w:hAnsi="Times New Roman" w:cs="Times New Roman"/>
        <w:sz w:val="14"/>
        <w:szCs w:val="14"/>
      </w:rPr>
      <w:t>-</w:t>
    </w:r>
    <w:r>
      <w:rPr>
        <w:rFonts w:ascii="Times New Roman" w:hAnsi="Times New Roman" w:cs="Times New Roman" w:hint="eastAsia"/>
        <w:sz w:val="14"/>
        <w:szCs w:val="14"/>
      </w:rPr>
      <w:t>8659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1708" w14:textId="77777777" w:rsidR="00A9074F" w:rsidRDefault="008442DD">
    <w:pPr>
      <w:pStyle w:val="a9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Neuroimmunol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Neuroinflammation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://dx.doi.org/10.20517/23</w:t>
    </w:r>
    <w:r>
      <w:rPr>
        <w:rFonts w:ascii="Times New Roman" w:hAnsi="Times New Roman" w:cs="Times New Roman" w:hint="eastAsia"/>
        <w:sz w:val="14"/>
        <w:szCs w:val="14"/>
      </w:rPr>
      <w:t>47</w:t>
    </w:r>
    <w:r>
      <w:rPr>
        <w:rFonts w:ascii="Times New Roman" w:hAnsi="Times New Roman" w:cs="Times New Roman"/>
        <w:sz w:val="14"/>
        <w:szCs w:val="14"/>
      </w:rPr>
      <w:t>-</w:t>
    </w:r>
    <w:r>
      <w:rPr>
        <w:rFonts w:ascii="Times New Roman" w:hAnsi="Times New Roman" w:cs="Times New Roman" w:hint="eastAsia"/>
        <w:sz w:val="14"/>
        <w:szCs w:val="14"/>
      </w:rPr>
      <w:t>8659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F7C3" w14:textId="77777777" w:rsidR="00A9074F" w:rsidRDefault="00B33858">
    <w:pPr>
      <w:pStyle w:val="a9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60CD46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55pt;margin-top:-1.9pt;width:191.05pt;height:37.95pt;z-index:251667456;mso-width-relative:page;mso-height-relative:page" o:gfxdata="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43&#10;Sz/ZAAAACQEAAA8AAAAAAAAAAQAgAAAAIgAAAGRycy9kb3ducmV2LnhtbFBLAQIUABQAAAAIAIdO&#10;4kB9F4zeIgIAABsEAAAOAAAAAAAAAAEAIAAAACgBAABkcnMvZTJvRG9jLnhtbFBLBQYAAAAABgAG&#10;AFkBAAC8BQAAAAA=&#10;" stroked="f">
          <v:fill opacity="0"/>
          <v:textbox>
            <w:txbxContent>
              <w:p w14:paraId="2AF5D86B" w14:textId="77777777" w:rsidR="00A9074F" w:rsidRDefault="008442DD">
                <w:pPr>
                  <w:jc w:val="right"/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 xml:space="preserve">Neuroimmunology </w:t>
                </w:r>
              </w:p>
              <w:p w14:paraId="347C4E0C" w14:textId="77777777" w:rsidR="00A9074F" w:rsidRDefault="008442DD">
                <w:pPr>
                  <w:wordWrap w:val="0"/>
                  <w:jc w:val="right"/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and Neuroinflammation</w:t>
                </w:r>
              </w:p>
            </w:txbxContent>
          </v:textbox>
        </v:shape>
      </w:pict>
    </w:r>
    <w:r w:rsidR="008442DD">
      <w:rPr>
        <w:rFonts w:ascii="Times New Roman" w:hAnsi="Times New Roman" w:cs="Times New Roman" w:hint="eastAsia"/>
        <w:sz w:val="16"/>
        <w:szCs w:val="16"/>
      </w:rPr>
      <w:t>Surname</w:t>
    </w:r>
    <w:r w:rsidR="008442DD">
      <w:rPr>
        <w:rFonts w:ascii="Times New Roman" w:hAnsi="Times New Roman" w:cs="Times New Roman"/>
        <w:sz w:val="16"/>
        <w:szCs w:val="16"/>
      </w:rPr>
      <w:t xml:space="preserve"> </w:t>
    </w:r>
    <w:r w:rsidR="008442DD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8442DD">
      <w:rPr>
        <w:rFonts w:ascii="Times New Roman" w:hAnsi="Times New Roman" w:cs="Times New Roman"/>
        <w:i/>
        <w:iCs/>
        <w:sz w:val="16"/>
        <w:szCs w:val="16"/>
      </w:rPr>
      <w:t>.</w:t>
    </w:r>
    <w:r w:rsidR="008442D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8442DD">
      <w:rPr>
        <w:rFonts w:ascii="Times New Roman" w:hAnsi="Times New Roman" w:cs="Times New Roman" w:hint="eastAsia"/>
        <w:i/>
        <w:iCs/>
        <w:sz w:val="16"/>
        <w:szCs w:val="16"/>
      </w:rPr>
      <w:t>Neuroimmunol</w:t>
    </w:r>
    <w:proofErr w:type="spellEnd"/>
    <w:r w:rsidR="008442DD">
      <w:rPr>
        <w:rFonts w:ascii="Times New Roman" w:hAnsi="Times New Roman" w:cs="Times New Roman" w:hint="eastAsia"/>
        <w:i/>
        <w:iCs/>
        <w:sz w:val="16"/>
        <w:szCs w:val="16"/>
      </w:rPr>
      <w:t xml:space="preserve"> Neuroinflammation</w:t>
    </w:r>
    <w:r w:rsidR="008442D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 w:rsidR="008442DD">
      <w:rPr>
        <w:rFonts w:ascii="Times New Roman" w:hAnsi="Times New Roman" w:cs="Times New Roman"/>
        <w:sz w:val="16"/>
        <w:szCs w:val="16"/>
      </w:rPr>
      <w:t>Year;Volume</w:t>
    </w:r>
    <w:proofErr w:type="gramEnd"/>
    <w:r w:rsidR="008442DD">
      <w:rPr>
        <w:rFonts w:ascii="Times New Roman" w:hAnsi="Times New Roman" w:cs="Times New Roman"/>
        <w:sz w:val="16"/>
        <w:szCs w:val="16"/>
      </w:rPr>
      <w:t>:</w:t>
    </w:r>
    <w:r w:rsidR="008442DD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8442DD">
      <w:rPr>
        <w:rFonts w:ascii="Times New Roman" w:hAnsi="Times New Roman" w:cs="Times New Roman"/>
        <w:sz w:val="16"/>
        <w:szCs w:val="16"/>
      </w:rPr>
      <w:br/>
    </w:r>
    <w:r w:rsidR="008442DD">
      <w:rPr>
        <w:rFonts w:ascii="Times New Roman" w:hAnsi="Times New Roman" w:cs="Times New Roman"/>
        <w:b/>
        <w:bCs/>
        <w:sz w:val="16"/>
        <w:szCs w:val="16"/>
      </w:rPr>
      <w:t>DOI</w:t>
    </w:r>
    <w:r w:rsidR="008442DD"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 w:rsidR="008442DD">
      <w:rPr>
        <w:rFonts w:ascii="Times New Roman" w:hAnsi="Times New Roman" w:cs="Times New Roman"/>
        <w:sz w:val="16"/>
        <w:szCs w:val="16"/>
      </w:rPr>
      <w:t>10.20517/23</w:t>
    </w:r>
    <w:r w:rsidR="008442DD">
      <w:rPr>
        <w:rFonts w:ascii="Times New Roman" w:hAnsi="Times New Roman" w:cs="Times New Roman" w:hint="eastAsia"/>
        <w:sz w:val="16"/>
        <w:szCs w:val="16"/>
      </w:rPr>
      <w:t>47</w:t>
    </w:r>
    <w:r w:rsidR="008442DD">
      <w:rPr>
        <w:rFonts w:ascii="Times New Roman" w:hAnsi="Times New Roman" w:cs="Times New Roman"/>
        <w:sz w:val="16"/>
        <w:szCs w:val="16"/>
      </w:rPr>
      <w:t>-</w:t>
    </w:r>
    <w:r w:rsidR="008442DD">
      <w:rPr>
        <w:rFonts w:ascii="Times New Roman" w:hAnsi="Times New Roman" w:cs="Times New Roman" w:hint="eastAsia"/>
        <w:sz w:val="16"/>
        <w:szCs w:val="16"/>
      </w:rPr>
      <w:t>8659</w:t>
    </w:r>
    <w:r w:rsidR="008442DD"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6F4B"/>
    <w:rsid w:val="00200A88"/>
    <w:rsid w:val="00213A77"/>
    <w:rsid w:val="00245357"/>
    <w:rsid w:val="002576E1"/>
    <w:rsid w:val="0027022E"/>
    <w:rsid w:val="00273437"/>
    <w:rsid w:val="00273491"/>
    <w:rsid w:val="002C4F6F"/>
    <w:rsid w:val="002E5270"/>
    <w:rsid w:val="002E787B"/>
    <w:rsid w:val="00331E76"/>
    <w:rsid w:val="003361C6"/>
    <w:rsid w:val="003608FF"/>
    <w:rsid w:val="00372304"/>
    <w:rsid w:val="003756A8"/>
    <w:rsid w:val="003B627D"/>
    <w:rsid w:val="003C4ABE"/>
    <w:rsid w:val="003C6F2A"/>
    <w:rsid w:val="00401C82"/>
    <w:rsid w:val="00405BA6"/>
    <w:rsid w:val="00423880"/>
    <w:rsid w:val="004513F2"/>
    <w:rsid w:val="00497675"/>
    <w:rsid w:val="004B13FD"/>
    <w:rsid w:val="004F52CE"/>
    <w:rsid w:val="00516C25"/>
    <w:rsid w:val="005570D9"/>
    <w:rsid w:val="00637595"/>
    <w:rsid w:val="00647D5F"/>
    <w:rsid w:val="00672DC1"/>
    <w:rsid w:val="006F4FE8"/>
    <w:rsid w:val="007004A2"/>
    <w:rsid w:val="00764018"/>
    <w:rsid w:val="00777680"/>
    <w:rsid w:val="007D1FD5"/>
    <w:rsid w:val="008075EB"/>
    <w:rsid w:val="00842C21"/>
    <w:rsid w:val="008442DD"/>
    <w:rsid w:val="008A495C"/>
    <w:rsid w:val="008B1DF2"/>
    <w:rsid w:val="00916802"/>
    <w:rsid w:val="00921419"/>
    <w:rsid w:val="0099758B"/>
    <w:rsid w:val="009A385F"/>
    <w:rsid w:val="009E6889"/>
    <w:rsid w:val="00A35DB6"/>
    <w:rsid w:val="00A37A37"/>
    <w:rsid w:val="00A9074F"/>
    <w:rsid w:val="00AC74FD"/>
    <w:rsid w:val="00AD3CBC"/>
    <w:rsid w:val="00AF41EC"/>
    <w:rsid w:val="00B16673"/>
    <w:rsid w:val="00B17EAC"/>
    <w:rsid w:val="00B33858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B4C48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D85C20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0D3EDF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0FB554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465D1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BB299B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B7D16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962AB"/>
    <w:rsid w:val="518E6600"/>
    <w:rsid w:val="519C2D16"/>
    <w:rsid w:val="519C6611"/>
    <w:rsid w:val="51A35D6C"/>
    <w:rsid w:val="51A41832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AD0A6E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411B8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B57A9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6155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804AA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ABBAD0D"/>
  <w15:docId w15:val="{F51A4955-0A1C-439A-8497-855E7AE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FollowedHyperlink"/>
    <w:basedOn w:val="a0"/>
    <w:qFormat/>
    <w:rPr>
      <w:color w:val="954F72" w:themeColor="followedHyperlink"/>
      <w:u w:val="single"/>
    </w:rPr>
  </w:style>
  <w:style w:type="character" w:styleId="ac">
    <w:name w:val="lin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da.gov/NewsEvents/Newsroom/PressAnnouncements/ucm574058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2.bg.am.poznan.pl/czasopisma/medicus.php?lang=e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n_editor001@nnjournal.net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nnjournal.ne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1-4D78-B5B3-6022080D4E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341-4D78-B5B3-6022080D4E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341-4D78-B5B3-6022080D4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847808"/>
        <c:axId val="268251072"/>
      </c:barChart>
      <c:catAx>
        <c:axId val="32984780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8251072"/>
        <c:crosses val="autoZero"/>
        <c:auto val="1"/>
        <c:lblAlgn val="ctr"/>
        <c:lblOffset val="100"/>
        <c:tickLblSkip val="1"/>
        <c:noMultiLvlLbl val="0"/>
      </c:catAx>
      <c:valAx>
        <c:axId val="26825107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984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35"/>
    <customShpInfo spid="_x0000_s1036"/>
    <customShpInfo spid="_x0000_s1034"/>
    <customShpInfo spid="_x0000_s1026"/>
    <customShpInfo spid="_x0000_s1032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8</cp:revision>
  <dcterms:created xsi:type="dcterms:W3CDTF">2018-06-05T08:38:00Z</dcterms:created>
  <dcterms:modified xsi:type="dcterms:W3CDTF">2021-02-22T06:30:00Z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